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95" w:rsidRDefault="00181195">
      <w:pPr>
        <w:rPr>
          <w:lang w:val="nl-NL"/>
        </w:rPr>
      </w:pPr>
    </w:p>
    <w:p w:rsidR="0088024B" w:rsidRPr="00181195" w:rsidRDefault="00181195">
      <w:pPr>
        <w:rPr>
          <w:rStyle w:val="Strong"/>
          <w:rFonts w:asciiTheme="minorHAnsi" w:eastAsiaTheme="minorEastAsia" w:hAnsiTheme="minorHAnsi" w:cs="Comic Sans MS"/>
          <w:i/>
          <w:iCs/>
          <w:color w:val="0070C0"/>
          <w:sz w:val="40"/>
          <w:szCs w:val="40"/>
        </w:rPr>
      </w:pPr>
      <w:r w:rsidRPr="00181195">
        <w:rPr>
          <w:rStyle w:val="Strong"/>
          <w:rFonts w:asciiTheme="minorHAnsi" w:eastAsiaTheme="minorEastAsia" w:hAnsiTheme="minorHAnsi" w:cs="Comic Sans MS"/>
          <w:i/>
          <w:iCs/>
          <w:color w:val="0070C0"/>
          <w:sz w:val="40"/>
          <w:szCs w:val="40"/>
        </w:rPr>
        <w:t>Overzicht Jubilarissen Nivon Brabant</w:t>
      </w:r>
      <w:r w:rsidR="00FA118D">
        <w:rPr>
          <w:rStyle w:val="Strong"/>
          <w:rFonts w:asciiTheme="minorHAnsi" w:eastAsiaTheme="minorEastAsia" w:hAnsiTheme="minorHAnsi" w:cs="Comic Sans MS"/>
          <w:i/>
          <w:iCs/>
          <w:color w:val="0070C0"/>
          <w:sz w:val="40"/>
          <w:szCs w:val="40"/>
        </w:rPr>
        <w:t xml:space="preserve"> ALV 2017</w:t>
      </w:r>
      <w:bookmarkStart w:id="0" w:name="_GoBack"/>
      <w:bookmarkEnd w:id="0"/>
    </w:p>
    <w:p w:rsidR="00181195" w:rsidRDefault="00181195">
      <w:pPr>
        <w:rPr>
          <w:lang w:val="nl-NL"/>
        </w:rPr>
      </w:pPr>
    </w:p>
    <w:p w:rsidR="00AF3A75" w:rsidRDefault="003571D4">
      <w:pPr>
        <w:rPr>
          <w:b/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Plaats</w:t>
      </w:r>
    </w:p>
    <w:p w:rsidR="00AF3A75" w:rsidRDefault="00AF3A75" w:rsidP="003571D4">
      <w:pPr>
        <w:spacing w:after="0"/>
        <w:rPr>
          <w:b/>
          <w:lang w:val="nl-NL"/>
        </w:rPr>
      </w:pPr>
      <w:r>
        <w:rPr>
          <w:b/>
          <w:lang w:val="nl-NL"/>
        </w:rPr>
        <w:t>70 jaar lid</w:t>
      </w:r>
    </w:p>
    <w:p w:rsidR="00AF3A75" w:rsidRDefault="00AF3A75" w:rsidP="003571D4">
      <w:pPr>
        <w:spacing w:after="0"/>
        <w:rPr>
          <w:lang w:val="nl-NL"/>
        </w:rPr>
      </w:pPr>
      <w:r w:rsidRPr="003571D4">
        <w:rPr>
          <w:lang w:val="nl-NL"/>
        </w:rPr>
        <w:t>P.B. Schot – Huijser</w:t>
      </w:r>
      <w:r w:rsidRPr="003571D4">
        <w:rPr>
          <w:lang w:val="nl-NL"/>
        </w:rPr>
        <w:tab/>
      </w:r>
      <w:r w:rsidR="003571D4">
        <w:rPr>
          <w:lang w:val="nl-NL"/>
        </w:rPr>
        <w:tab/>
        <w:t>Eindhoven</w:t>
      </w:r>
      <w:r w:rsidRPr="003571D4">
        <w:rPr>
          <w:lang w:val="nl-NL"/>
        </w:rPr>
        <w:tab/>
      </w:r>
    </w:p>
    <w:p w:rsidR="003571D4" w:rsidRDefault="003571D4" w:rsidP="003571D4">
      <w:pPr>
        <w:spacing w:after="0"/>
        <w:rPr>
          <w:lang w:val="nl-NL"/>
        </w:rPr>
      </w:pPr>
    </w:p>
    <w:p w:rsidR="003571D4" w:rsidRDefault="003571D4" w:rsidP="003571D4">
      <w:pPr>
        <w:spacing w:after="0"/>
        <w:rPr>
          <w:b/>
          <w:lang w:val="nl-NL"/>
        </w:rPr>
      </w:pPr>
      <w:r w:rsidRPr="009A7EA3">
        <w:rPr>
          <w:b/>
          <w:lang w:val="nl-NL"/>
        </w:rPr>
        <w:t xml:space="preserve">40 jaar </w:t>
      </w:r>
      <w:r>
        <w:rPr>
          <w:b/>
          <w:lang w:val="nl-NL"/>
        </w:rPr>
        <w:t>lid</w:t>
      </w:r>
    </w:p>
    <w:p w:rsidR="003571D4" w:rsidRDefault="003571D4" w:rsidP="003571D4">
      <w:pPr>
        <w:spacing w:after="0" w:line="240" w:lineRule="auto"/>
        <w:rPr>
          <w:lang w:val="nl-NL"/>
        </w:rPr>
      </w:pPr>
      <w:r w:rsidRPr="00AF3A75">
        <w:rPr>
          <w:lang w:val="nl-NL"/>
        </w:rPr>
        <w:t>Wim Jongejans</w:t>
      </w:r>
      <w:r w:rsidRPr="00AF3A75">
        <w:rPr>
          <w:lang w:val="nl-NL"/>
        </w:rPr>
        <w:tab/>
      </w:r>
      <w:r w:rsidRPr="00AF3A75">
        <w:rPr>
          <w:lang w:val="nl-NL"/>
        </w:rPr>
        <w:tab/>
      </w:r>
      <w:r w:rsidRPr="00AF3A75">
        <w:rPr>
          <w:lang w:val="nl-NL"/>
        </w:rPr>
        <w:tab/>
        <w:t>Oirlo</w:t>
      </w:r>
    </w:p>
    <w:p w:rsidR="003571D4" w:rsidRPr="00AF3A75" w:rsidRDefault="003571D4" w:rsidP="003571D4">
      <w:pPr>
        <w:spacing w:after="0" w:line="240" w:lineRule="auto"/>
        <w:rPr>
          <w:lang w:val="nl-NL"/>
        </w:rPr>
      </w:pPr>
      <w:r>
        <w:rPr>
          <w:lang w:val="nl-NL"/>
        </w:rPr>
        <w:t>J.A. Vink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Kerkdriel</w:t>
      </w:r>
    </w:p>
    <w:p w:rsidR="00FA118D" w:rsidRDefault="00FA118D" w:rsidP="003571D4">
      <w:pPr>
        <w:spacing w:after="0"/>
        <w:rPr>
          <w:b/>
          <w:lang w:val="nl-NL"/>
        </w:rPr>
      </w:pPr>
    </w:p>
    <w:p w:rsidR="003571D4" w:rsidRPr="003571D4" w:rsidRDefault="00181195" w:rsidP="003571D4">
      <w:pPr>
        <w:spacing w:after="0"/>
        <w:rPr>
          <w:b/>
          <w:lang w:val="nl-NL"/>
        </w:rPr>
      </w:pPr>
      <w:r w:rsidRPr="00181195">
        <w:rPr>
          <w:b/>
          <w:lang w:val="nl-NL"/>
        </w:rPr>
        <w:t>25 jaar lid</w:t>
      </w:r>
    </w:p>
    <w:p w:rsidR="00181195" w:rsidRDefault="00181195" w:rsidP="003571D4">
      <w:pPr>
        <w:spacing w:after="0"/>
        <w:rPr>
          <w:lang w:val="nl-NL"/>
        </w:rPr>
      </w:pPr>
      <w:r>
        <w:rPr>
          <w:lang w:val="nl-NL"/>
        </w:rPr>
        <w:t>Joke van den Bogaard</w:t>
      </w:r>
      <w:r w:rsidR="00AF3A75">
        <w:rPr>
          <w:lang w:val="nl-NL"/>
        </w:rPr>
        <w:t xml:space="preserve"> </w:t>
      </w:r>
      <w:r w:rsidR="00AF3A75">
        <w:rPr>
          <w:lang w:val="nl-NL"/>
        </w:rPr>
        <w:tab/>
      </w:r>
      <w:r w:rsidR="00AF3A75">
        <w:rPr>
          <w:lang w:val="nl-NL"/>
        </w:rPr>
        <w:tab/>
      </w:r>
      <w:r w:rsidR="009A7EA3">
        <w:rPr>
          <w:lang w:val="nl-NL"/>
        </w:rPr>
        <w:t>Langenboom</w:t>
      </w:r>
    </w:p>
    <w:p w:rsidR="009A7EA3" w:rsidRDefault="009A7EA3" w:rsidP="009A7EA3">
      <w:pPr>
        <w:spacing w:after="0"/>
        <w:rPr>
          <w:lang w:val="nl-NL"/>
        </w:rPr>
      </w:pPr>
      <w:r>
        <w:rPr>
          <w:lang w:val="nl-NL"/>
        </w:rPr>
        <w:t xml:space="preserve">T. Dinissen </w:t>
      </w:r>
      <w:r w:rsidR="00AF3A75">
        <w:rPr>
          <w:lang w:val="nl-NL"/>
        </w:rPr>
        <w:tab/>
      </w:r>
      <w:r w:rsidR="00AF3A75">
        <w:rPr>
          <w:lang w:val="nl-NL"/>
        </w:rPr>
        <w:tab/>
      </w:r>
      <w:r w:rsidR="00AF3A75">
        <w:rPr>
          <w:lang w:val="nl-NL"/>
        </w:rPr>
        <w:tab/>
      </w:r>
      <w:r>
        <w:rPr>
          <w:lang w:val="nl-NL"/>
        </w:rPr>
        <w:t>Horst</w:t>
      </w:r>
    </w:p>
    <w:p w:rsidR="009A7EA3" w:rsidRDefault="009A7EA3" w:rsidP="009A7EA3">
      <w:pPr>
        <w:spacing w:after="0"/>
        <w:rPr>
          <w:lang w:val="nl-NL"/>
        </w:rPr>
      </w:pPr>
      <w:r>
        <w:rPr>
          <w:lang w:val="nl-NL"/>
        </w:rPr>
        <w:t xml:space="preserve">Elisabeth Jacobs </w:t>
      </w:r>
      <w:r w:rsidR="00AF3A75">
        <w:rPr>
          <w:lang w:val="nl-NL"/>
        </w:rPr>
        <w:tab/>
      </w:r>
      <w:r w:rsidR="00AF3A75">
        <w:rPr>
          <w:lang w:val="nl-NL"/>
        </w:rPr>
        <w:tab/>
      </w:r>
      <w:r>
        <w:rPr>
          <w:lang w:val="nl-NL"/>
        </w:rPr>
        <w:t>Tilburg</w:t>
      </w:r>
    </w:p>
    <w:p w:rsidR="009A7EA3" w:rsidRDefault="00AF3A75" w:rsidP="009A7EA3">
      <w:pPr>
        <w:spacing w:after="0"/>
        <w:rPr>
          <w:lang w:val="nl-NL"/>
        </w:rPr>
      </w:pPr>
      <w:r>
        <w:rPr>
          <w:lang w:val="nl-NL"/>
        </w:rPr>
        <w:t xml:space="preserve">J.J.M. Jansen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Tilburg</w:t>
      </w:r>
    </w:p>
    <w:p w:rsidR="00AF3A75" w:rsidRDefault="00AF3A75" w:rsidP="009A7EA3">
      <w:pPr>
        <w:spacing w:after="0"/>
        <w:rPr>
          <w:lang w:val="nl-NL"/>
        </w:rPr>
      </w:pPr>
      <w:r>
        <w:rPr>
          <w:lang w:val="nl-NL"/>
        </w:rPr>
        <w:t>M. Lakerveld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Dinteloord</w:t>
      </w:r>
    </w:p>
    <w:p w:rsidR="00AF3A75" w:rsidRDefault="00AF3A75" w:rsidP="009A7EA3">
      <w:pPr>
        <w:spacing w:after="0"/>
        <w:rPr>
          <w:lang w:val="nl-NL"/>
        </w:rPr>
      </w:pPr>
      <w:r>
        <w:rPr>
          <w:lang w:val="nl-NL"/>
        </w:rPr>
        <w:t>A.J.A. van Oorschot</w:t>
      </w:r>
      <w:r>
        <w:rPr>
          <w:lang w:val="nl-NL"/>
        </w:rPr>
        <w:tab/>
      </w:r>
      <w:r>
        <w:rPr>
          <w:lang w:val="nl-NL"/>
        </w:rPr>
        <w:tab/>
        <w:t>Breda</w:t>
      </w:r>
    </w:p>
    <w:p w:rsidR="00AF3A75" w:rsidRDefault="00AF3A75" w:rsidP="009A7EA3">
      <w:pPr>
        <w:spacing w:after="0"/>
        <w:rPr>
          <w:lang w:val="nl-NL"/>
        </w:rPr>
      </w:pPr>
      <w:r>
        <w:rPr>
          <w:lang w:val="nl-NL"/>
        </w:rPr>
        <w:t>C.M. van Oorschot – Jansen</w:t>
      </w:r>
      <w:r>
        <w:rPr>
          <w:lang w:val="nl-NL"/>
        </w:rPr>
        <w:tab/>
        <w:t>Breda</w:t>
      </w:r>
    </w:p>
    <w:p w:rsidR="003571D4" w:rsidRDefault="003571D4" w:rsidP="009A7EA3">
      <w:pPr>
        <w:spacing w:after="0"/>
        <w:rPr>
          <w:lang w:val="nl-NL"/>
        </w:rPr>
      </w:pPr>
      <w:r>
        <w:rPr>
          <w:lang w:val="nl-NL"/>
        </w:rPr>
        <w:t>Petra Pepers-Bouten</w:t>
      </w:r>
      <w:r>
        <w:rPr>
          <w:lang w:val="nl-NL"/>
        </w:rPr>
        <w:tab/>
      </w:r>
      <w:r>
        <w:rPr>
          <w:lang w:val="nl-NL"/>
        </w:rPr>
        <w:tab/>
        <w:t>Roermond</w:t>
      </w:r>
    </w:p>
    <w:p w:rsidR="003571D4" w:rsidRDefault="003571D4" w:rsidP="009A7EA3">
      <w:pPr>
        <w:spacing w:after="0"/>
        <w:rPr>
          <w:lang w:val="nl-NL"/>
        </w:rPr>
      </w:pPr>
      <w:r>
        <w:rPr>
          <w:lang w:val="nl-NL"/>
        </w:rPr>
        <w:t>H. Scherpeniss-Dor</w:t>
      </w:r>
      <w:r>
        <w:rPr>
          <w:lang w:val="nl-NL"/>
        </w:rPr>
        <w:tab/>
      </w:r>
      <w:r>
        <w:rPr>
          <w:lang w:val="nl-NL"/>
        </w:rPr>
        <w:tab/>
        <w:t>Rijen</w:t>
      </w:r>
    </w:p>
    <w:p w:rsidR="003571D4" w:rsidRDefault="003571D4" w:rsidP="009A7EA3">
      <w:pPr>
        <w:spacing w:after="0"/>
        <w:rPr>
          <w:lang w:val="nl-NL"/>
        </w:rPr>
      </w:pPr>
      <w:r>
        <w:rPr>
          <w:lang w:val="nl-NL"/>
        </w:rPr>
        <w:t>J.M. Speel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Heesch</w:t>
      </w:r>
    </w:p>
    <w:p w:rsidR="003571D4" w:rsidRDefault="003571D4" w:rsidP="009A7EA3">
      <w:pPr>
        <w:spacing w:after="0"/>
        <w:rPr>
          <w:lang w:val="nl-NL"/>
        </w:rPr>
      </w:pPr>
      <w:r>
        <w:rPr>
          <w:lang w:val="nl-NL"/>
        </w:rPr>
        <w:t>Riet Waterreus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Vught</w:t>
      </w:r>
    </w:p>
    <w:p w:rsidR="003571D4" w:rsidRDefault="003571D4" w:rsidP="009A7EA3">
      <w:pPr>
        <w:spacing w:after="0"/>
        <w:rPr>
          <w:lang w:val="nl-NL"/>
        </w:rPr>
      </w:pPr>
    </w:p>
    <w:p w:rsidR="00AF3A75" w:rsidRDefault="00AF3A75" w:rsidP="009A7EA3">
      <w:pPr>
        <w:spacing w:after="0"/>
        <w:rPr>
          <w:lang w:val="nl-NL"/>
        </w:rPr>
      </w:pPr>
    </w:p>
    <w:p w:rsidR="009A7EA3" w:rsidRDefault="009A7EA3">
      <w:pPr>
        <w:rPr>
          <w:lang w:val="nl-NL"/>
        </w:rPr>
      </w:pPr>
    </w:p>
    <w:p w:rsidR="009A7EA3" w:rsidRDefault="009A7EA3">
      <w:pPr>
        <w:rPr>
          <w:lang w:val="nl-NL"/>
        </w:rPr>
      </w:pPr>
    </w:p>
    <w:sectPr w:rsidR="009A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132"/>
    <w:multiLevelType w:val="hybridMultilevel"/>
    <w:tmpl w:val="F7B47438"/>
    <w:lvl w:ilvl="0" w:tplc="1890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C1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8F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47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21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A9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0CB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80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24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95"/>
    <w:rsid w:val="00181195"/>
    <w:rsid w:val="003571D4"/>
    <w:rsid w:val="0088024B"/>
    <w:rsid w:val="009A7EA3"/>
    <w:rsid w:val="00AF3A75"/>
    <w:rsid w:val="00F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B9E1"/>
  <w15:chartTrackingRefBased/>
  <w15:docId w15:val="{4218A3C0-8D2A-47B9-B4BB-BC19EE0D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195"/>
    <w:rPr>
      <w:rFonts w:ascii="Times New Roman" w:hAnsi="Times New Roman" w:cs="Times New Roman" w:hint="default"/>
      <w:b/>
      <w:b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Cegekanv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Lasschuit Judy</dc:creator>
  <cp:keywords/>
  <dc:description/>
  <cp:lastModifiedBy>Lasschuit Judy</cp:lastModifiedBy>
  <cp:revision>1</cp:revision>
  <dcterms:created xsi:type="dcterms:W3CDTF">2017-02-05T09:34:00Z</dcterms:created>
  <dcterms:modified xsi:type="dcterms:W3CDTF">2017-02-05T10:04:00Z</dcterms:modified>
</cp:coreProperties>
</file>